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60E" w:rsidRDefault="00A764BB">
      <w:r>
        <w:rPr>
          <w:noProof/>
          <w:lang w:eastAsia="ru-RU"/>
        </w:rPr>
        <w:drawing>
          <wp:inline distT="0" distB="0" distL="0" distR="0">
            <wp:extent cx="5940425" cy="8533352"/>
            <wp:effectExtent l="0" t="0" r="3175" b="1270"/>
            <wp:docPr id="1" name="Рисунок 1" descr="C:\Users\AtigovaLA\AppData\Local\Temp\LanDocs3\Изменение в План КМ от 11.02.2019 001_38_11_02_2019(ver1).TIF~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tigovaLA\AppData\Local\Temp\LanDocs3\Изменение в План КМ от 11.02.2019 001_38_11_02_2019(ver1).TIF~3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3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1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EBA"/>
    <w:rsid w:val="00283EBA"/>
    <w:rsid w:val="0073160E"/>
    <w:rsid w:val="00A7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4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4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Атигова Луиза Алиевна</dc:creator>
  <cp:lastModifiedBy>Атигова Луиза Алиевна</cp:lastModifiedBy>
  <cp:revision>2</cp:revision>
  <dcterms:created xsi:type="dcterms:W3CDTF">2019-02-12T07:12:00Z</dcterms:created>
  <dcterms:modified xsi:type="dcterms:W3CDTF">2019-02-12T07:12:00Z</dcterms:modified>
</cp:coreProperties>
</file>